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74E5" w14:textId="77777777" w:rsidR="0096614E" w:rsidRPr="009F64A4" w:rsidRDefault="0096614E" w:rsidP="0096614E">
      <w:pPr>
        <w:jc w:val="center"/>
        <w:rPr>
          <w:lang w:val="sk-SK"/>
        </w:rPr>
      </w:pPr>
      <w:r w:rsidRPr="009F64A4">
        <w:rPr>
          <w:lang w:val="sk-SK"/>
        </w:rPr>
        <w:t>Materiál ku konferencii:</w:t>
      </w:r>
    </w:p>
    <w:p w14:paraId="4B023A0D" w14:textId="109F8EC8" w:rsidR="0096614E" w:rsidRPr="009F64A4" w:rsidRDefault="0096614E" w:rsidP="0096614E">
      <w:pPr>
        <w:jc w:val="center"/>
        <w:rPr>
          <w:lang w:val="sk-SK"/>
        </w:rPr>
      </w:pPr>
      <w:r w:rsidRPr="009F64A4">
        <w:rPr>
          <w:lang w:val="sk-SK"/>
        </w:rPr>
        <w:t xml:space="preserve">Správa o priebežnom </w:t>
      </w:r>
      <w:proofErr w:type="spellStart"/>
      <w:r w:rsidRPr="009F64A4">
        <w:rPr>
          <w:lang w:val="sk-SK"/>
        </w:rPr>
        <w:t>hospodarení</w:t>
      </w:r>
      <w:proofErr w:type="spellEnd"/>
      <w:r w:rsidRPr="009F64A4">
        <w:rPr>
          <w:lang w:val="sk-SK"/>
        </w:rPr>
        <w:t xml:space="preserve"> SBZ a čerpaní príspevku pre uznaný šport v roku 20</w:t>
      </w:r>
      <w:r w:rsidR="00D071AF" w:rsidRPr="009F64A4">
        <w:rPr>
          <w:lang w:val="sk-SK"/>
        </w:rPr>
        <w:t>2</w:t>
      </w:r>
      <w:r w:rsidR="007038F2" w:rsidRPr="009F64A4">
        <w:rPr>
          <w:lang w:val="sk-SK"/>
        </w:rPr>
        <w:t>1</w:t>
      </w:r>
    </w:p>
    <w:p w14:paraId="2F79DBCA" w14:textId="77777777" w:rsidR="0096614E" w:rsidRPr="009F64A4" w:rsidRDefault="0096614E" w:rsidP="0096614E">
      <w:pPr>
        <w:rPr>
          <w:lang w:val="sk-SK"/>
        </w:rPr>
      </w:pPr>
    </w:p>
    <w:p w14:paraId="70F1B0C4" w14:textId="0EF64B01" w:rsidR="0096614E" w:rsidRPr="009F64A4" w:rsidRDefault="0096614E" w:rsidP="00BE4E02">
      <w:pPr>
        <w:spacing w:after="120"/>
        <w:rPr>
          <w:lang w:val="sk-SK"/>
        </w:rPr>
      </w:pPr>
      <w:r w:rsidRPr="009F64A4">
        <w:rPr>
          <w:lang w:val="sk-SK"/>
        </w:rPr>
        <w:t>Na úvod zopakujem informáciu o stave finančných prostriedkov k 31. 12. 20</w:t>
      </w:r>
      <w:r w:rsidR="007038F2" w:rsidRPr="009F64A4">
        <w:rPr>
          <w:lang w:val="sk-SK"/>
        </w:rPr>
        <w:t>20</w:t>
      </w:r>
      <w:r w:rsidR="00344D82" w:rsidRPr="009F64A4">
        <w:rPr>
          <w:lang w:val="sk-SK"/>
        </w:rPr>
        <w:t>,</w:t>
      </w:r>
      <w:r w:rsidRPr="009F64A4">
        <w:rPr>
          <w:lang w:val="sk-SK"/>
        </w:rPr>
        <w:t xml:space="preserve"> ktorá </w:t>
      </w:r>
      <w:r w:rsidR="00344D82" w:rsidRPr="009F64A4">
        <w:rPr>
          <w:lang w:val="sk-SK"/>
        </w:rPr>
        <w:t>je uvedená vo výročnej správe o hospodárení SBZ za minulý rok</w:t>
      </w:r>
      <w:r w:rsidRPr="009F64A4">
        <w:rPr>
          <w:lang w:val="sk-SK"/>
        </w:rPr>
        <w:t>:</w:t>
      </w:r>
    </w:p>
    <w:p w14:paraId="03174DFC" w14:textId="30E92586" w:rsidR="0096614E" w:rsidRPr="009F64A4" w:rsidRDefault="0096614E" w:rsidP="00BE4E02">
      <w:pPr>
        <w:spacing w:after="0"/>
        <w:ind w:left="720"/>
        <w:rPr>
          <w:lang w:val="sk-SK"/>
        </w:rPr>
      </w:pPr>
      <w:r w:rsidRPr="009F64A4">
        <w:rPr>
          <w:lang w:val="sk-SK"/>
        </w:rPr>
        <w:t>– stav na bežnom účte</w:t>
      </w:r>
      <w:r w:rsidR="00BE4E02" w:rsidRPr="009F64A4">
        <w:rPr>
          <w:lang w:val="sk-SK"/>
        </w:rPr>
        <w:t>:</w:t>
      </w:r>
      <w:r w:rsidRPr="009F64A4">
        <w:rPr>
          <w:lang w:val="sk-SK"/>
        </w:rPr>
        <w:t xml:space="preserve"> </w:t>
      </w:r>
      <w:r w:rsidR="00154A2A" w:rsidRPr="009F64A4">
        <w:rPr>
          <w:lang w:val="sk-SK"/>
        </w:rPr>
        <w:t>2</w:t>
      </w:r>
      <w:r w:rsidR="00D071AF" w:rsidRPr="009F64A4">
        <w:rPr>
          <w:lang w:val="sk-SK"/>
        </w:rPr>
        <w:t>4</w:t>
      </w:r>
      <w:r w:rsidR="00BE4E02" w:rsidRPr="009F64A4">
        <w:rPr>
          <w:lang w:val="sk-SK"/>
        </w:rPr>
        <w:t> </w:t>
      </w:r>
      <w:r w:rsidR="00154A2A" w:rsidRPr="009F64A4">
        <w:rPr>
          <w:lang w:val="sk-SK"/>
        </w:rPr>
        <w:t>926</w:t>
      </w:r>
      <w:r w:rsidRPr="009F64A4">
        <w:rPr>
          <w:lang w:val="sk-SK"/>
        </w:rPr>
        <w:t>,</w:t>
      </w:r>
      <w:r w:rsidR="00154A2A" w:rsidRPr="009F64A4">
        <w:rPr>
          <w:lang w:val="sk-SK"/>
        </w:rPr>
        <w:t>3</w:t>
      </w:r>
      <w:r w:rsidR="00D071AF" w:rsidRPr="009F64A4">
        <w:rPr>
          <w:lang w:val="sk-SK"/>
        </w:rPr>
        <w:t>5</w:t>
      </w:r>
      <w:r w:rsidRPr="009F64A4">
        <w:rPr>
          <w:lang w:val="sk-SK"/>
        </w:rPr>
        <w:t xml:space="preserve"> EUR</w:t>
      </w:r>
    </w:p>
    <w:p w14:paraId="30177CE9" w14:textId="55907327" w:rsidR="0096614E" w:rsidRPr="009F64A4" w:rsidRDefault="0096614E" w:rsidP="00BE4E02">
      <w:pPr>
        <w:spacing w:after="0"/>
        <w:ind w:left="720"/>
        <w:rPr>
          <w:lang w:val="sk-SK"/>
        </w:rPr>
      </w:pPr>
      <w:r w:rsidRPr="009F64A4">
        <w:rPr>
          <w:lang w:val="sk-SK"/>
        </w:rPr>
        <w:t>– stav v pokladni</w:t>
      </w:r>
      <w:r w:rsidR="00BE4E02" w:rsidRPr="009F64A4">
        <w:rPr>
          <w:lang w:val="sk-SK"/>
        </w:rPr>
        <w:t>:</w:t>
      </w:r>
      <w:r w:rsidRPr="009F64A4">
        <w:rPr>
          <w:lang w:val="sk-SK"/>
        </w:rPr>
        <w:t xml:space="preserve"> </w:t>
      </w:r>
      <w:r w:rsidR="00D071AF" w:rsidRPr="009F64A4">
        <w:rPr>
          <w:lang w:val="sk-SK"/>
        </w:rPr>
        <w:t>7</w:t>
      </w:r>
      <w:r w:rsidR="00154A2A" w:rsidRPr="009F64A4">
        <w:rPr>
          <w:lang w:val="sk-SK"/>
        </w:rPr>
        <w:t>82</w:t>
      </w:r>
      <w:r w:rsidRPr="009F64A4">
        <w:rPr>
          <w:lang w:val="sk-SK"/>
        </w:rPr>
        <w:t>,</w:t>
      </w:r>
      <w:r w:rsidR="00D071AF" w:rsidRPr="009F64A4">
        <w:rPr>
          <w:lang w:val="sk-SK"/>
        </w:rPr>
        <w:t>7</w:t>
      </w:r>
      <w:r w:rsidRPr="009F64A4">
        <w:rPr>
          <w:lang w:val="sk-SK"/>
        </w:rPr>
        <w:t>4 EUR</w:t>
      </w:r>
    </w:p>
    <w:p w14:paraId="101FD19D" w14:textId="77777777" w:rsidR="0096614E" w:rsidRPr="009F64A4" w:rsidRDefault="0096614E" w:rsidP="00BE4E02">
      <w:pPr>
        <w:spacing w:after="0"/>
        <w:rPr>
          <w:lang w:val="sk-SK"/>
        </w:rPr>
      </w:pPr>
    </w:p>
    <w:p w14:paraId="5D629436" w14:textId="46B43DA3" w:rsidR="007038F2" w:rsidRPr="009F64A4" w:rsidRDefault="0096614E" w:rsidP="0096614E">
      <w:pPr>
        <w:rPr>
          <w:lang w:val="sk-SK"/>
        </w:rPr>
      </w:pPr>
      <w:r w:rsidRPr="009F64A4">
        <w:rPr>
          <w:lang w:val="sk-SK"/>
        </w:rPr>
        <w:t>Z</w:t>
      </w:r>
      <w:r w:rsidR="007038F2" w:rsidRPr="009F64A4">
        <w:rPr>
          <w:lang w:val="sk-SK"/>
        </w:rPr>
        <w:t xml:space="preserve"> týchto prostriedkov sme však museli začiatkom roku 2021 vrátiť do štátneho rozpočtu nevyčerpanú časť príspevku pre uznaný šport, čo bolo konkrétne 16</w:t>
      </w:r>
      <w:r w:rsidR="0004250A" w:rsidRPr="009F64A4">
        <w:rPr>
          <w:lang w:val="sk-SK"/>
        </w:rPr>
        <w:t>376</w:t>
      </w:r>
      <w:r w:rsidR="007038F2" w:rsidRPr="009F64A4">
        <w:rPr>
          <w:lang w:val="sk-SK"/>
        </w:rPr>
        <w:t xml:space="preserve"> EUR. Jeden z podstatných dôvodov nevyčerpania príspevku sa dá pripísať na účet </w:t>
      </w:r>
      <w:proofErr w:type="spellStart"/>
      <w:r w:rsidR="007038F2" w:rsidRPr="009F64A4">
        <w:rPr>
          <w:lang w:val="sk-SK"/>
        </w:rPr>
        <w:t>covidu</w:t>
      </w:r>
      <w:proofErr w:type="spellEnd"/>
      <w:r w:rsidR="007038F2" w:rsidRPr="009F64A4">
        <w:rPr>
          <w:lang w:val="sk-SK"/>
        </w:rPr>
        <w:t xml:space="preserve">. </w:t>
      </w:r>
      <w:r w:rsidR="0004250A" w:rsidRPr="009F64A4">
        <w:rPr>
          <w:lang w:val="sk-SK"/>
        </w:rPr>
        <w:t>V</w:t>
      </w:r>
      <w:r w:rsidR="007038F2" w:rsidRPr="009F64A4">
        <w:rPr>
          <w:lang w:val="sk-SK"/>
        </w:rPr>
        <w:t>šetky špičkové medzinárodné súťaže</w:t>
      </w:r>
      <w:r w:rsidR="0004250A" w:rsidRPr="009F64A4">
        <w:rPr>
          <w:lang w:val="sk-SK"/>
        </w:rPr>
        <w:t>, na ktorých naši reprezentanti v predchádzajúcich rokoch štartovali,</w:t>
      </w:r>
      <w:r w:rsidR="007038F2" w:rsidRPr="009F64A4">
        <w:rPr>
          <w:lang w:val="sk-SK"/>
        </w:rPr>
        <w:t xml:space="preserve"> boli najskôr presunuté a nakoniec </w:t>
      </w:r>
      <w:r w:rsidR="00154A2A" w:rsidRPr="009F64A4">
        <w:rPr>
          <w:lang w:val="sk-SK"/>
        </w:rPr>
        <w:t xml:space="preserve">v roku 2020 </w:t>
      </w:r>
      <w:r w:rsidR="007038F2" w:rsidRPr="009F64A4">
        <w:rPr>
          <w:lang w:val="sk-SK"/>
        </w:rPr>
        <w:t>úplne zrušené. To platí pre všetky kategórie, vrátane mládežníckych.</w:t>
      </w:r>
    </w:p>
    <w:p w14:paraId="0F724AAB" w14:textId="1C129B78" w:rsidR="005A0CEE" w:rsidRPr="009F64A4" w:rsidRDefault="0004250A" w:rsidP="0096614E">
      <w:pPr>
        <w:rPr>
          <w:lang w:val="sk-SK"/>
        </w:rPr>
      </w:pPr>
      <w:r w:rsidRPr="009F64A4">
        <w:rPr>
          <w:lang w:val="sk-SK"/>
        </w:rPr>
        <w:t>Z</w:t>
      </w:r>
      <w:r w:rsidR="0096614E" w:rsidRPr="009F64A4">
        <w:rPr>
          <w:lang w:val="sk-SK"/>
        </w:rPr>
        <w:t xml:space="preserve">a prvých </w:t>
      </w:r>
      <w:r w:rsidRPr="009F64A4">
        <w:rPr>
          <w:lang w:val="sk-SK"/>
        </w:rPr>
        <w:t>8</w:t>
      </w:r>
      <w:r w:rsidR="0096614E" w:rsidRPr="009F64A4">
        <w:rPr>
          <w:lang w:val="sk-SK"/>
        </w:rPr>
        <w:t xml:space="preserve"> mesiacov tohto roku </w:t>
      </w:r>
      <w:r w:rsidRPr="009F64A4">
        <w:rPr>
          <w:lang w:val="sk-SK"/>
        </w:rPr>
        <w:t>má</w:t>
      </w:r>
      <w:r w:rsidR="0096614E" w:rsidRPr="009F64A4">
        <w:rPr>
          <w:lang w:val="sk-SK"/>
        </w:rPr>
        <w:t>me</w:t>
      </w:r>
      <w:r w:rsidR="00344D82" w:rsidRPr="009F64A4">
        <w:rPr>
          <w:lang w:val="sk-SK"/>
        </w:rPr>
        <w:t>,</w:t>
      </w:r>
      <w:r w:rsidR="0096614E" w:rsidRPr="009F64A4">
        <w:rPr>
          <w:lang w:val="sk-SK"/>
        </w:rPr>
        <w:t xml:space="preserve"> </w:t>
      </w:r>
      <w:r w:rsidR="00344D82" w:rsidRPr="009F64A4">
        <w:rPr>
          <w:lang w:val="sk-SK"/>
        </w:rPr>
        <w:t xml:space="preserve">po zaokrúhlení, </w:t>
      </w:r>
      <w:r w:rsidR="0096614E" w:rsidRPr="009F64A4">
        <w:rPr>
          <w:lang w:val="sk-SK"/>
        </w:rPr>
        <w:t xml:space="preserve">príjmy </w:t>
      </w:r>
      <w:r w:rsidR="00D74A12" w:rsidRPr="009F64A4">
        <w:rPr>
          <w:lang w:val="sk-SK"/>
        </w:rPr>
        <w:t>2</w:t>
      </w:r>
      <w:r w:rsidR="00D071AF" w:rsidRPr="009F64A4">
        <w:rPr>
          <w:lang w:val="sk-SK"/>
        </w:rPr>
        <w:t>5</w:t>
      </w:r>
      <w:r w:rsidR="0096614E" w:rsidRPr="009F64A4">
        <w:rPr>
          <w:lang w:val="sk-SK"/>
        </w:rPr>
        <w:t> </w:t>
      </w:r>
      <w:r w:rsidR="00CB37C2" w:rsidRPr="009F64A4">
        <w:rPr>
          <w:lang w:val="sk-SK"/>
        </w:rPr>
        <w:t>87</w:t>
      </w:r>
      <w:r w:rsidR="00D071AF" w:rsidRPr="009F64A4">
        <w:rPr>
          <w:lang w:val="sk-SK"/>
        </w:rPr>
        <w:t>0</w:t>
      </w:r>
      <w:r w:rsidR="0096614E" w:rsidRPr="009F64A4">
        <w:rPr>
          <w:lang w:val="sk-SK"/>
        </w:rPr>
        <w:t xml:space="preserve"> EUR a výdavky </w:t>
      </w:r>
      <w:r w:rsidR="00CB37C2" w:rsidRPr="009F64A4">
        <w:rPr>
          <w:lang w:val="sk-SK"/>
        </w:rPr>
        <w:t>4</w:t>
      </w:r>
      <w:r w:rsidR="007D415F" w:rsidRPr="009F64A4">
        <w:rPr>
          <w:lang w:val="sk-SK"/>
        </w:rPr>
        <w:t> </w:t>
      </w:r>
      <w:r w:rsidR="00CB37C2" w:rsidRPr="009F64A4">
        <w:rPr>
          <w:lang w:val="sk-SK"/>
        </w:rPr>
        <w:t>535</w:t>
      </w:r>
      <w:r w:rsidR="0096614E" w:rsidRPr="009F64A4">
        <w:rPr>
          <w:lang w:val="sk-SK"/>
        </w:rPr>
        <w:t xml:space="preserve"> EUR. Hlavným zdrojom príjmov sú príspevok zo štátneho rozpočtu pre uznaný šport</w:t>
      </w:r>
      <w:r w:rsidR="007D415F" w:rsidRPr="009F64A4">
        <w:rPr>
          <w:lang w:val="sk-SK"/>
        </w:rPr>
        <w:t xml:space="preserve">, </w:t>
      </w:r>
      <w:r w:rsidR="00D071AF" w:rsidRPr="009F64A4">
        <w:rPr>
          <w:lang w:val="sk-SK"/>
        </w:rPr>
        <w:t xml:space="preserve">vďaka </w:t>
      </w:r>
      <w:r w:rsidR="007D415F" w:rsidRPr="009F64A4">
        <w:rPr>
          <w:lang w:val="sk-SK"/>
        </w:rPr>
        <w:t>ktor</w:t>
      </w:r>
      <w:r w:rsidR="00D071AF" w:rsidRPr="009F64A4">
        <w:rPr>
          <w:lang w:val="sk-SK"/>
        </w:rPr>
        <w:t>ému nám na účet prišlo 2</w:t>
      </w:r>
      <w:r w:rsidR="00CB37C2" w:rsidRPr="009F64A4">
        <w:rPr>
          <w:lang w:val="sk-SK"/>
        </w:rPr>
        <w:t>5</w:t>
      </w:r>
      <w:r w:rsidR="00D071AF" w:rsidRPr="009F64A4">
        <w:rPr>
          <w:lang w:val="sk-SK"/>
        </w:rPr>
        <w:t> </w:t>
      </w:r>
      <w:r w:rsidR="00CB37C2" w:rsidRPr="009F64A4">
        <w:rPr>
          <w:lang w:val="sk-SK"/>
        </w:rPr>
        <w:t>2</w:t>
      </w:r>
      <w:r w:rsidR="00D071AF" w:rsidRPr="009F64A4">
        <w:rPr>
          <w:lang w:val="sk-SK"/>
        </w:rPr>
        <w:t>00 EUR</w:t>
      </w:r>
      <w:r w:rsidR="00CB37C2" w:rsidRPr="009F64A4">
        <w:rPr>
          <w:lang w:val="sk-SK"/>
        </w:rPr>
        <w:t>, zvyšok je príjem z členského</w:t>
      </w:r>
      <w:r w:rsidR="00BF363D" w:rsidRPr="009F64A4">
        <w:rPr>
          <w:lang w:val="sk-SK"/>
        </w:rPr>
        <w:t xml:space="preserve">. </w:t>
      </w:r>
      <w:r w:rsidR="005A0CEE" w:rsidRPr="009F64A4">
        <w:rPr>
          <w:lang w:val="sk-SK"/>
        </w:rPr>
        <w:t>Tento je v porovnaní s rokom 2020 polovičný, nižší objem prišiel z klubov v Košiciach i Michalovciach, žiadne členské neprišlo zo Žiliny</w:t>
      </w:r>
      <w:r w:rsidR="008613E5" w:rsidRPr="009F64A4">
        <w:rPr>
          <w:lang w:val="sk-SK"/>
        </w:rPr>
        <w:t xml:space="preserve"> či od hráčov družstva BMBK</w:t>
      </w:r>
      <w:r w:rsidR="005A0CEE" w:rsidRPr="009F64A4">
        <w:rPr>
          <w:lang w:val="sk-SK"/>
        </w:rPr>
        <w:t xml:space="preserve"> a </w:t>
      </w:r>
      <w:r w:rsidR="008613E5" w:rsidRPr="009F64A4">
        <w:rPr>
          <w:lang w:val="sk-SK"/>
        </w:rPr>
        <w:t xml:space="preserve">napríklad </w:t>
      </w:r>
      <w:r w:rsidR="005A0CEE" w:rsidRPr="009F64A4">
        <w:rPr>
          <w:lang w:val="sk-SK"/>
        </w:rPr>
        <w:t>ani od našich členov z Poľskej republiky.</w:t>
      </w:r>
    </w:p>
    <w:p w14:paraId="6DD176E3" w14:textId="2E418149" w:rsidR="00B725B5" w:rsidRPr="009F64A4" w:rsidRDefault="0019614F" w:rsidP="0096614E">
      <w:pPr>
        <w:rPr>
          <w:lang w:val="sk-SK"/>
        </w:rPr>
      </w:pPr>
      <w:r w:rsidRPr="009F64A4">
        <w:rPr>
          <w:lang w:val="sk-SK"/>
        </w:rPr>
        <w:t>Na strane našich výdavkov bol p</w:t>
      </w:r>
      <w:r w:rsidR="0096614E" w:rsidRPr="009F64A4">
        <w:rPr>
          <w:lang w:val="sk-SK"/>
        </w:rPr>
        <w:t>ríspev</w:t>
      </w:r>
      <w:r w:rsidR="00A67110" w:rsidRPr="009F64A4">
        <w:rPr>
          <w:lang w:val="sk-SK"/>
        </w:rPr>
        <w:t>o</w:t>
      </w:r>
      <w:r w:rsidR="0096614E" w:rsidRPr="009F64A4">
        <w:rPr>
          <w:lang w:val="sk-SK"/>
        </w:rPr>
        <w:t xml:space="preserve">k do EBL </w:t>
      </w:r>
      <w:r w:rsidR="008613E5" w:rsidRPr="009F64A4">
        <w:rPr>
          <w:lang w:val="sk-SK"/>
        </w:rPr>
        <w:t xml:space="preserve">a </w:t>
      </w:r>
      <w:r w:rsidR="00A67110" w:rsidRPr="009F64A4">
        <w:rPr>
          <w:lang w:val="sk-SK"/>
        </w:rPr>
        <w:t xml:space="preserve">WBF, úhrada vložného </w:t>
      </w:r>
      <w:r w:rsidR="008613E5" w:rsidRPr="009F64A4">
        <w:rPr>
          <w:lang w:val="sk-SK"/>
        </w:rPr>
        <w:t xml:space="preserve">pre družstvo Slovenska </w:t>
      </w:r>
      <w:r w:rsidR="00A67110" w:rsidRPr="009F64A4">
        <w:rPr>
          <w:lang w:val="sk-SK"/>
        </w:rPr>
        <w:t xml:space="preserve">do </w:t>
      </w:r>
      <w:r w:rsidR="008613E5" w:rsidRPr="009F64A4">
        <w:rPr>
          <w:lang w:val="sk-SK"/>
        </w:rPr>
        <w:t xml:space="preserve">medzinárodných online súťaží spolu 2190 EUR a </w:t>
      </w:r>
      <w:r w:rsidR="00BF363D" w:rsidRPr="009F64A4">
        <w:rPr>
          <w:lang w:val="sk-SK"/>
        </w:rPr>
        <w:t>pr</w:t>
      </w:r>
      <w:r w:rsidR="009F64A4">
        <w:rPr>
          <w:lang w:val="sk-SK"/>
        </w:rPr>
        <w:t>í</w:t>
      </w:r>
      <w:r w:rsidR="00BF363D" w:rsidRPr="009F64A4">
        <w:rPr>
          <w:lang w:val="sk-SK"/>
        </w:rPr>
        <w:t xml:space="preserve">spevok pre KBK na výchovu športovej mládeže </w:t>
      </w:r>
      <w:r w:rsidR="008613E5" w:rsidRPr="009F64A4">
        <w:rPr>
          <w:lang w:val="sk-SK"/>
        </w:rPr>
        <w:t>necelých 2000</w:t>
      </w:r>
      <w:r w:rsidR="00BF363D" w:rsidRPr="009F64A4">
        <w:rPr>
          <w:lang w:val="sk-SK"/>
        </w:rPr>
        <w:t xml:space="preserve"> EUR. O</w:t>
      </w:r>
      <w:r w:rsidR="00D74A12" w:rsidRPr="009F64A4">
        <w:rPr>
          <w:lang w:val="sk-SK"/>
        </w:rPr>
        <w:t>statné výdaje (internet</w:t>
      </w:r>
      <w:r w:rsidR="008613E5" w:rsidRPr="009F64A4">
        <w:rPr>
          <w:lang w:val="sk-SK"/>
        </w:rPr>
        <w:t>, ba</w:t>
      </w:r>
      <w:r w:rsidR="00BE4E02" w:rsidRPr="009F64A4">
        <w:rPr>
          <w:lang w:val="sk-SK"/>
        </w:rPr>
        <w:t xml:space="preserve">nkové </w:t>
      </w:r>
      <w:r w:rsidRPr="009F64A4">
        <w:rPr>
          <w:lang w:val="sk-SK"/>
        </w:rPr>
        <w:t>poplatky</w:t>
      </w:r>
      <w:r w:rsidR="00D74A12" w:rsidRPr="009F64A4">
        <w:rPr>
          <w:lang w:val="sk-SK"/>
        </w:rPr>
        <w:t xml:space="preserve">) boli </w:t>
      </w:r>
      <w:r w:rsidR="00BF363D" w:rsidRPr="009F64A4">
        <w:rPr>
          <w:lang w:val="sk-SK"/>
        </w:rPr>
        <w:t>13</w:t>
      </w:r>
      <w:r w:rsidR="008613E5" w:rsidRPr="009F64A4">
        <w:rPr>
          <w:lang w:val="sk-SK"/>
        </w:rPr>
        <w:t>6</w:t>
      </w:r>
      <w:r w:rsidR="00D74A12" w:rsidRPr="009F64A4">
        <w:rPr>
          <w:lang w:val="sk-SK"/>
        </w:rPr>
        <w:t xml:space="preserve"> EUR.</w:t>
      </w:r>
    </w:p>
    <w:p w14:paraId="17CADD80" w14:textId="4DA20188" w:rsidR="004C792C" w:rsidRPr="009F64A4" w:rsidRDefault="004C792C" w:rsidP="004C792C">
      <w:pPr>
        <w:rPr>
          <w:lang w:val="sk-SK"/>
        </w:rPr>
      </w:pPr>
      <w:r w:rsidRPr="009F64A4">
        <w:rPr>
          <w:lang w:val="sk-SK"/>
        </w:rPr>
        <w:t xml:space="preserve">Do konca roku očakávame </w:t>
      </w:r>
      <w:r w:rsidR="00BF363D" w:rsidRPr="009F64A4">
        <w:rPr>
          <w:lang w:val="sk-SK"/>
        </w:rPr>
        <w:t xml:space="preserve">ešte jednu splátku </w:t>
      </w:r>
      <w:r w:rsidR="004F6F34" w:rsidRPr="009F64A4">
        <w:rPr>
          <w:lang w:val="sk-SK"/>
        </w:rPr>
        <w:t>príspevku pre uznaný šport. N</w:t>
      </w:r>
      <w:r w:rsidRPr="009F64A4">
        <w:rPr>
          <w:lang w:val="sk-SK"/>
        </w:rPr>
        <w:t xml:space="preserve">a strane výdavkov ostáva uhradiť </w:t>
      </w:r>
      <w:r w:rsidR="00BE4E02" w:rsidRPr="009F64A4">
        <w:rPr>
          <w:lang w:val="sk-SK"/>
        </w:rPr>
        <w:t>košickému klubu poslednú splátku príspevku na výchovu športovej mládeže</w:t>
      </w:r>
      <w:r w:rsidR="002916F7" w:rsidRPr="009F64A4">
        <w:rPr>
          <w:lang w:val="sk-SK"/>
        </w:rPr>
        <w:t>, uhradiť náklady na organizáciu MMS a odmeny pre najlepšie družstvá a páry</w:t>
      </w:r>
      <w:r w:rsidR="009C7BEB" w:rsidRPr="009F64A4">
        <w:rPr>
          <w:lang w:val="sk-SK"/>
        </w:rPr>
        <w:t>, zabezpečiť štart reprezentačného družstva na Hrách malých zväzov vo Vilniuse</w:t>
      </w:r>
      <w:r w:rsidR="008613E5" w:rsidRPr="009F64A4">
        <w:rPr>
          <w:lang w:val="sk-SK"/>
        </w:rPr>
        <w:t xml:space="preserve"> a hlavne uhradiť výdavky spojené s dôstojným zabezpečením a organizáciou </w:t>
      </w:r>
      <w:proofErr w:type="spellStart"/>
      <w:r w:rsidR="0029631F" w:rsidRPr="009F64A4">
        <w:rPr>
          <w:lang w:val="sk-SK"/>
        </w:rPr>
        <w:t>Champions</w:t>
      </w:r>
      <w:proofErr w:type="spellEnd"/>
      <w:r w:rsidR="0029631F" w:rsidRPr="009F64A4">
        <w:rPr>
          <w:lang w:val="sk-SK"/>
        </w:rPr>
        <w:t xml:space="preserve">‘ </w:t>
      </w:r>
      <w:proofErr w:type="spellStart"/>
      <w:r w:rsidR="0029631F" w:rsidRPr="009F64A4">
        <w:rPr>
          <w:lang w:val="sk-SK"/>
        </w:rPr>
        <w:t>Cup</w:t>
      </w:r>
      <w:r w:rsidR="0029631F" w:rsidRPr="009F64A4">
        <w:rPr>
          <w:lang w:val="sk-SK"/>
        </w:rPr>
        <w:t>u</w:t>
      </w:r>
      <w:proofErr w:type="spellEnd"/>
      <w:r w:rsidR="0029631F" w:rsidRPr="009F64A4">
        <w:rPr>
          <w:lang w:val="sk-SK"/>
        </w:rPr>
        <w:t xml:space="preserve"> </w:t>
      </w:r>
      <w:r w:rsidR="002916F7" w:rsidRPr="009F64A4">
        <w:rPr>
          <w:lang w:val="sk-SK"/>
        </w:rPr>
        <w:t>v Pezinku</w:t>
      </w:r>
      <w:r w:rsidR="009C7BEB" w:rsidRPr="009F64A4">
        <w:rPr>
          <w:lang w:val="sk-SK"/>
        </w:rPr>
        <w:t xml:space="preserve"> a s účasťou nášho družstva na tejto prestížnej súťaži</w:t>
      </w:r>
      <w:r w:rsidRPr="009F64A4">
        <w:rPr>
          <w:lang w:val="sk-SK"/>
        </w:rPr>
        <w:t>.</w:t>
      </w:r>
    </w:p>
    <w:p w14:paraId="33613D6E" w14:textId="22E10915" w:rsidR="002916F7" w:rsidRPr="009F64A4" w:rsidRDefault="002C74DB" w:rsidP="002C74DB">
      <w:pPr>
        <w:rPr>
          <w:lang w:val="sk-SK"/>
        </w:rPr>
      </w:pPr>
      <w:r w:rsidRPr="009F64A4">
        <w:rPr>
          <w:lang w:val="sk-SK"/>
        </w:rPr>
        <w:t xml:space="preserve">Čo sa týka čerpania finančného príspevku zo štátneho rozpočtu, tak sme </w:t>
      </w:r>
      <w:r w:rsidR="00BE4E02" w:rsidRPr="009F64A4">
        <w:rPr>
          <w:lang w:val="sk-SK"/>
        </w:rPr>
        <w:t xml:space="preserve">podľa zmluvy </w:t>
      </w:r>
      <w:r w:rsidRPr="009F64A4">
        <w:rPr>
          <w:lang w:val="sk-SK"/>
        </w:rPr>
        <w:t xml:space="preserve">povinní tento príspevok rozdeliť nasledovne: min. </w:t>
      </w:r>
      <w:r w:rsidR="00030706" w:rsidRPr="009F64A4">
        <w:rPr>
          <w:lang w:val="sk-SK"/>
        </w:rPr>
        <w:t>7 </w:t>
      </w:r>
      <w:r w:rsidR="002916F7" w:rsidRPr="009F64A4">
        <w:rPr>
          <w:lang w:val="sk-SK"/>
        </w:rPr>
        <w:t>6</w:t>
      </w:r>
      <w:r w:rsidR="00030706" w:rsidRPr="009F64A4">
        <w:rPr>
          <w:lang w:val="sk-SK"/>
        </w:rPr>
        <w:t>0</w:t>
      </w:r>
      <w:r w:rsidR="002916F7" w:rsidRPr="009F64A4">
        <w:rPr>
          <w:lang w:val="sk-SK"/>
        </w:rPr>
        <w:t>2</w:t>
      </w:r>
      <w:r w:rsidRPr="009F64A4">
        <w:rPr>
          <w:lang w:val="sk-SK"/>
        </w:rPr>
        <w:t xml:space="preserve"> EUR na účel športovej reprezentácie, min. 4</w:t>
      </w:r>
      <w:r w:rsidR="00030706" w:rsidRPr="009F64A4">
        <w:rPr>
          <w:lang w:val="sk-SK"/>
        </w:rPr>
        <w:t> 5</w:t>
      </w:r>
      <w:r w:rsidR="002916F7" w:rsidRPr="009F64A4">
        <w:rPr>
          <w:lang w:val="sk-SK"/>
        </w:rPr>
        <w:t>61</w:t>
      </w:r>
      <w:r w:rsidRPr="009F64A4">
        <w:rPr>
          <w:lang w:val="sk-SK"/>
        </w:rPr>
        <w:t xml:space="preserve"> EUR na podporu klubom, min. </w:t>
      </w:r>
      <w:r w:rsidR="00030706" w:rsidRPr="009F64A4">
        <w:rPr>
          <w:lang w:val="sk-SK"/>
        </w:rPr>
        <w:t>6 0</w:t>
      </w:r>
      <w:r w:rsidR="002916F7" w:rsidRPr="009F64A4">
        <w:rPr>
          <w:lang w:val="sk-SK"/>
        </w:rPr>
        <w:t>82</w:t>
      </w:r>
      <w:r w:rsidRPr="009F64A4">
        <w:rPr>
          <w:lang w:val="sk-SK"/>
        </w:rPr>
        <w:t xml:space="preserve"> EUR na rozvoj talentovaných športovcov a max. </w:t>
      </w:r>
      <w:r w:rsidR="002916F7" w:rsidRPr="009F64A4">
        <w:rPr>
          <w:lang w:val="sk-SK"/>
        </w:rPr>
        <w:t>4</w:t>
      </w:r>
      <w:r w:rsidR="00030706" w:rsidRPr="009F64A4">
        <w:rPr>
          <w:lang w:val="sk-SK"/>
        </w:rPr>
        <w:t> </w:t>
      </w:r>
      <w:r w:rsidR="002916F7" w:rsidRPr="009F64A4">
        <w:rPr>
          <w:lang w:val="sk-SK"/>
        </w:rPr>
        <w:t>561</w:t>
      </w:r>
      <w:r w:rsidRPr="009F64A4">
        <w:rPr>
          <w:lang w:val="sk-SK"/>
        </w:rPr>
        <w:t xml:space="preserve"> EUR na správu a prevádzku. </w:t>
      </w:r>
      <w:r w:rsidR="00030706" w:rsidRPr="009F64A4">
        <w:rPr>
          <w:lang w:val="sk-SK"/>
        </w:rPr>
        <w:t>Ak</w:t>
      </w:r>
      <w:r w:rsidR="002916F7" w:rsidRPr="009F64A4">
        <w:rPr>
          <w:lang w:val="sk-SK"/>
        </w:rPr>
        <w:t xml:space="preserve"> sa nepodarí dohodnúť s ministerstvom presunutie prostriedkov z účelu rozvoja talentovaných športovcov, tak túto položku budeme pravdepodobne musieť </w:t>
      </w:r>
      <w:r w:rsidR="009C7BEB" w:rsidRPr="009F64A4">
        <w:rPr>
          <w:lang w:val="sk-SK"/>
        </w:rPr>
        <w:t>začiatkom roku 202</w:t>
      </w:r>
      <w:r w:rsidR="009C7BEB" w:rsidRPr="009F64A4">
        <w:rPr>
          <w:lang w:val="sk-SK"/>
        </w:rPr>
        <w:t>2</w:t>
      </w:r>
      <w:r w:rsidR="009C7BEB" w:rsidRPr="009F64A4">
        <w:rPr>
          <w:lang w:val="sk-SK"/>
        </w:rPr>
        <w:t xml:space="preserve"> </w:t>
      </w:r>
      <w:r w:rsidR="002916F7" w:rsidRPr="009F64A4">
        <w:rPr>
          <w:lang w:val="sk-SK"/>
        </w:rPr>
        <w:t>vrátiť do štátneho rozpočtu.</w:t>
      </w:r>
    </w:p>
    <w:p w14:paraId="0918F96D" w14:textId="77777777" w:rsidR="00030706" w:rsidRPr="009F64A4" w:rsidRDefault="00030706" w:rsidP="00BE4E02">
      <w:pPr>
        <w:spacing w:after="0"/>
        <w:rPr>
          <w:lang w:val="sk-SK"/>
        </w:rPr>
      </w:pPr>
    </w:p>
    <w:p w14:paraId="1E2576BC" w14:textId="5C63017F" w:rsidR="002C74DB" w:rsidRPr="009F64A4" w:rsidRDefault="002C74DB" w:rsidP="002C74DB">
      <w:pPr>
        <w:rPr>
          <w:lang w:val="sk-SK"/>
        </w:rPr>
      </w:pPr>
      <w:r w:rsidRPr="009F64A4">
        <w:rPr>
          <w:lang w:val="sk-SK"/>
        </w:rPr>
        <w:t xml:space="preserve">Ku dňu </w:t>
      </w:r>
      <w:r w:rsidR="009C7BEB" w:rsidRPr="009F64A4">
        <w:rPr>
          <w:lang w:val="sk-SK"/>
        </w:rPr>
        <w:t>31</w:t>
      </w:r>
      <w:r w:rsidRPr="009F64A4">
        <w:rPr>
          <w:lang w:val="sk-SK"/>
        </w:rPr>
        <w:t xml:space="preserve">. </w:t>
      </w:r>
      <w:r w:rsidR="009C7BEB" w:rsidRPr="009F64A4">
        <w:rPr>
          <w:lang w:val="sk-SK"/>
        </w:rPr>
        <w:t>8</w:t>
      </w:r>
      <w:r w:rsidRPr="009F64A4">
        <w:rPr>
          <w:lang w:val="sk-SK"/>
        </w:rPr>
        <w:t>. 20</w:t>
      </w:r>
      <w:r w:rsidR="00030706" w:rsidRPr="009F64A4">
        <w:rPr>
          <w:lang w:val="sk-SK"/>
        </w:rPr>
        <w:t>2</w:t>
      </w:r>
      <w:r w:rsidR="009C7BEB" w:rsidRPr="009F64A4">
        <w:rPr>
          <w:lang w:val="sk-SK"/>
        </w:rPr>
        <w:t>1</w:t>
      </w:r>
      <w:r w:rsidRPr="009F64A4">
        <w:rPr>
          <w:lang w:val="sk-SK"/>
        </w:rPr>
        <w:t xml:space="preserve"> má SBZ na účt</w:t>
      </w:r>
      <w:r w:rsidR="009C7BEB" w:rsidRPr="009F64A4">
        <w:rPr>
          <w:lang w:val="sk-SK"/>
        </w:rPr>
        <w:t>och</w:t>
      </w:r>
      <w:r w:rsidRPr="009F64A4">
        <w:rPr>
          <w:lang w:val="sk-SK"/>
        </w:rPr>
        <w:t xml:space="preserve"> </w:t>
      </w:r>
      <w:r w:rsidR="009C7BEB" w:rsidRPr="009F64A4">
        <w:rPr>
          <w:lang w:val="sk-SK"/>
        </w:rPr>
        <w:t>29</w:t>
      </w:r>
      <w:r w:rsidR="00030706" w:rsidRPr="009F64A4">
        <w:rPr>
          <w:lang w:val="sk-SK"/>
        </w:rPr>
        <w:t> </w:t>
      </w:r>
      <w:r w:rsidR="009C7BEB" w:rsidRPr="009F64A4">
        <w:rPr>
          <w:lang w:val="sk-SK"/>
        </w:rPr>
        <w:t>83</w:t>
      </w:r>
      <w:r w:rsidR="00030706" w:rsidRPr="009F64A4">
        <w:rPr>
          <w:lang w:val="sk-SK"/>
        </w:rPr>
        <w:t>1</w:t>
      </w:r>
      <w:r w:rsidRPr="009F64A4">
        <w:rPr>
          <w:lang w:val="sk-SK"/>
        </w:rPr>
        <w:t xml:space="preserve"> EUR a v hotovosti </w:t>
      </w:r>
      <w:r w:rsidR="007D667D">
        <w:rPr>
          <w:lang w:val="sk-SK"/>
        </w:rPr>
        <w:t>nezmenených 782,74</w:t>
      </w:r>
      <w:r w:rsidRPr="009F64A4">
        <w:rPr>
          <w:lang w:val="sk-SK"/>
        </w:rPr>
        <w:t xml:space="preserve"> EUR.</w:t>
      </w:r>
    </w:p>
    <w:p w14:paraId="1E48BD40" w14:textId="77777777" w:rsidR="002C74DB" w:rsidRPr="009F64A4" w:rsidRDefault="002C74DB" w:rsidP="0096614E">
      <w:pPr>
        <w:rPr>
          <w:lang w:val="sk-SK"/>
        </w:rPr>
      </w:pPr>
    </w:p>
    <w:p w14:paraId="67910781" w14:textId="77777777" w:rsidR="0096614E" w:rsidRPr="009F64A4" w:rsidRDefault="0096614E" w:rsidP="0096614E">
      <w:pPr>
        <w:rPr>
          <w:lang w:val="sk-SK"/>
        </w:rPr>
      </w:pPr>
      <w:r w:rsidRPr="009F64A4">
        <w:rPr>
          <w:lang w:val="sk-SK"/>
        </w:rPr>
        <w:t>KOMENTÁR:</w:t>
      </w:r>
    </w:p>
    <w:p w14:paraId="41D9D61A" w14:textId="34B7CB04" w:rsidR="003954A6" w:rsidRPr="009F64A4" w:rsidRDefault="00D00E0A" w:rsidP="0096614E">
      <w:pPr>
        <w:rPr>
          <w:lang w:val="sk-SK"/>
        </w:rPr>
      </w:pPr>
      <w:r w:rsidRPr="009F64A4">
        <w:rPr>
          <w:lang w:val="sk-SK"/>
        </w:rPr>
        <w:t>M</w:t>
      </w:r>
      <w:r w:rsidR="001B7D97" w:rsidRPr="009F64A4">
        <w:rPr>
          <w:lang w:val="sk-SK"/>
        </w:rPr>
        <w:t xml:space="preserve">inisterstvo </w:t>
      </w:r>
      <w:r w:rsidR="009C7BEB" w:rsidRPr="009F64A4">
        <w:rPr>
          <w:lang w:val="sk-SK"/>
        </w:rPr>
        <w:t xml:space="preserve">mierne </w:t>
      </w:r>
      <w:r w:rsidR="001B7D97" w:rsidRPr="009F64A4">
        <w:rPr>
          <w:lang w:val="sk-SK"/>
        </w:rPr>
        <w:t>navýšilo príspevok pre náš zväz</w:t>
      </w:r>
      <w:r w:rsidR="00BE4E02" w:rsidRPr="009F64A4">
        <w:rPr>
          <w:lang w:val="sk-SK"/>
        </w:rPr>
        <w:t xml:space="preserve"> oproti roku 20</w:t>
      </w:r>
      <w:r w:rsidR="009C7BEB" w:rsidRPr="009F64A4">
        <w:rPr>
          <w:lang w:val="sk-SK"/>
        </w:rPr>
        <w:t>20</w:t>
      </w:r>
      <w:r w:rsidR="001B7D97" w:rsidRPr="009F64A4">
        <w:rPr>
          <w:lang w:val="sk-SK"/>
        </w:rPr>
        <w:t xml:space="preserve">. </w:t>
      </w:r>
      <w:r w:rsidR="003954A6" w:rsidRPr="009F64A4">
        <w:rPr>
          <w:lang w:val="sk-SK"/>
        </w:rPr>
        <w:t>P</w:t>
      </w:r>
      <w:r w:rsidR="001B7D97" w:rsidRPr="009F64A4">
        <w:rPr>
          <w:lang w:val="sk-SK"/>
        </w:rPr>
        <w:t>odrobnejšie plánovanie výdavkov a ich štruktúry</w:t>
      </w:r>
      <w:r w:rsidR="003954A6" w:rsidRPr="009F64A4">
        <w:rPr>
          <w:lang w:val="sk-SK"/>
        </w:rPr>
        <w:t xml:space="preserve"> </w:t>
      </w:r>
      <w:r w:rsidR="009C7BEB" w:rsidRPr="009F64A4">
        <w:rPr>
          <w:lang w:val="sk-SK"/>
        </w:rPr>
        <w:t xml:space="preserve">bolo opäť sťažené úplným zrušením </w:t>
      </w:r>
      <w:r w:rsidR="003954A6" w:rsidRPr="009F64A4">
        <w:rPr>
          <w:lang w:val="sk-SK"/>
        </w:rPr>
        <w:t>ME družstiev na Madeire a MSJ v</w:t>
      </w:r>
      <w:r w:rsidR="00BE4E02" w:rsidRPr="009F64A4">
        <w:rPr>
          <w:lang w:val="sk-SK"/>
        </w:rPr>
        <w:t xml:space="preserve"> </w:t>
      </w:r>
      <w:r w:rsidR="003954A6" w:rsidRPr="009F64A4">
        <w:rPr>
          <w:lang w:val="sk-SK"/>
        </w:rPr>
        <w:t xml:space="preserve">Taliansku. </w:t>
      </w:r>
      <w:r w:rsidR="009C7BEB" w:rsidRPr="009F64A4">
        <w:rPr>
          <w:lang w:val="sk-SK"/>
        </w:rPr>
        <w:t xml:space="preserve">Prvým turnajom organizovaným naživo pod hlavičkou EBL budú tento rok </w:t>
      </w:r>
      <w:r w:rsidR="007D667D">
        <w:rPr>
          <w:lang w:val="sk-SK"/>
        </w:rPr>
        <w:t>zrejme</w:t>
      </w:r>
      <w:r w:rsidR="009C7BEB" w:rsidRPr="009F64A4">
        <w:rPr>
          <w:lang w:val="sk-SK"/>
        </w:rPr>
        <w:t xml:space="preserve"> až Hry malých zväzov s účasťou družstva Slovenska a </w:t>
      </w:r>
      <w:proofErr w:type="spellStart"/>
      <w:r w:rsidR="003954A6" w:rsidRPr="009F64A4">
        <w:rPr>
          <w:lang w:val="sk-SK"/>
        </w:rPr>
        <w:t>Champions</w:t>
      </w:r>
      <w:proofErr w:type="spellEnd"/>
      <w:r w:rsidR="003954A6" w:rsidRPr="009F64A4">
        <w:rPr>
          <w:lang w:val="sk-SK"/>
        </w:rPr>
        <w:t>‘ Cup, k</w:t>
      </w:r>
      <w:r w:rsidR="007D667D">
        <w:rPr>
          <w:lang w:val="sk-SK"/>
        </w:rPr>
        <w:t>am výnimočne</w:t>
      </w:r>
      <w:r w:rsidR="003954A6" w:rsidRPr="009F64A4">
        <w:rPr>
          <w:lang w:val="sk-SK"/>
        </w:rPr>
        <w:t xml:space="preserve"> </w:t>
      </w:r>
      <w:r w:rsidR="009C7BEB" w:rsidRPr="009F64A4">
        <w:rPr>
          <w:lang w:val="sk-SK"/>
        </w:rPr>
        <w:t xml:space="preserve">môžeme nominovať družstvo vzhľadom k tomu, že </w:t>
      </w:r>
      <w:r w:rsidR="003954A6" w:rsidRPr="009F64A4">
        <w:rPr>
          <w:lang w:val="sk-SK"/>
        </w:rPr>
        <w:lastRenderedPageBreak/>
        <w:t xml:space="preserve">lokálnym partnerom </w:t>
      </w:r>
      <w:r w:rsidR="009C7BEB" w:rsidRPr="009F64A4">
        <w:rPr>
          <w:lang w:val="sk-SK"/>
        </w:rPr>
        <w:t xml:space="preserve">EBL je </w:t>
      </w:r>
      <w:r w:rsidR="003954A6" w:rsidRPr="009F64A4">
        <w:rPr>
          <w:lang w:val="sk-SK"/>
        </w:rPr>
        <w:t xml:space="preserve">práve SBZ. Preto výdavky na štátnu reprezentáciu </w:t>
      </w:r>
      <w:r w:rsidR="009C7BEB" w:rsidRPr="009F64A4">
        <w:rPr>
          <w:lang w:val="sk-SK"/>
        </w:rPr>
        <w:t xml:space="preserve">boli v prvých troch štvrťrokoch </w:t>
      </w:r>
      <w:r w:rsidR="003954A6" w:rsidRPr="009F64A4">
        <w:rPr>
          <w:lang w:val="sk-SK"/>
        </w:rPr>
        <w:t xml:space="preserve">obmedzené len na </w:t>
      </w:r>
      <w:r w:rsidR="009C7BEB" w:rsidRPr="009F64A4">
        <w:rPr>
          <w:lang w:val="sk-SK"/>
        </w:rPr>
        <w:t xml:space="preserve">prípravu vo forme </w:t>
      </w:r>
      <w:r w:rsidR="003954A6" w:rsidRPr="009F64A4">
        <w:rPr>
          <w:lang w:val="sk-SK"/>
        </w:rPr>
        <w:t>účas</w:t>
      </w:r>
      <w:r w:rsidR="009C7BEB" w:rsidRPr="009F64A4">
        <w:rPr>
          <w:lang w:val="sk-SK"/>
        </w:rPr>
        <w:t>ti</w:t>
      </w:r>
      <w:r w:rsidR="003954A6" w:rsidRPr="009F64A4">
        <w:rPr>
          <w:lang w:val="sk-SK"/>
        </w:rPr>
        <w:t xml:space="preserve"> </w:t>
      </w:r>
      <w:r w:rsidR="007D667D">
        <w:rPr>
          <w:lang w:val="sk-SK"/>
        </w:rPr>
        <w:t xml:space="preserve">širšieho kádra reprezentantov </w:t>
      </w:r>
      <w:r w:rsidR="003954A6" w:rsidRPr="009F64A4">
        <w:rPr>
          <w:lang w:val="sk-SK"/>
        </w:rPr>
        <w:t xml:space="preserve">na </w:t>
      </w:r>
      <w:r w:rsidR="009C7BEB" w:rsidRPr="009F64A4">
        <w:rPr>
          <w:lang w:val="sk-SK"/>
        </w:rPr>
        <w:t>šiestich</w:t>
      </w:r>
      <w:r w:rsidR="003954A6" w:rsidRPr="009F64A4">
        <w:rPr>
          <w:lang w:val="sk-SK"/>
        </w:rPr>
        <w:t xml:space="preserve"> veľmi kvalitne obsadených turnajoch na BBO.</w:t>
      </w:r>
    </w:p>
    <w:p w14:paraId="6A4DD071" w14:textId="76F2F97E" w:rsidR="009C7BEB" w:rsidRPr="009F64A4" w:rsidRDefault="003954A6" w:rsidP="0096614E">
      <w:pPr>
        <w:rPr>
          <w:lang w:val="sk-SK"/>
        </w:rPr>
      </w:pPr>
      <w:r w:rsidRPr="009F64A4">
        <w:rPr>
          <w:lang w:val="sk-SK"/>
        </w:rPr>
        <w:t xml:space="preserve">Košický aj topoľčiansky klub mali na jar viac obmedzené podmienky pre prácu s mládežou. Topoľčiansky klub sa vzdal príspevku na rozvoj športu mládeže, košický klub si svoju pomernú časť na tento účel plánuje vyčerpať. </w:t>
      </w:r>
    </w:p>
    <w:p w14:paraId="5CF76F0C" w14:textId="2C11FF24" w:rsidR="00186FE1" w:rsidRPr="009F64A4" w:rsidRDefault="00174DDC" w:rsidP="0096614E">
      <w:pPr>
        <w:rPr>
          <w:lang w:val="sk-SK"/>
        </w:rPr>
      </w:pPr>
      <w:r w:rsidRPr="009F64A4">
        <w:rPr>
          <w:lang w:val="sk-SK"/>
        </w:rPr>
        <w:t>S</w:t>
      </w:r>
      <w:r w:rsidR="003954A6" w:rsidRPr="009F64A4">
        <w:rPr>
          <w:lang w:val="sk-SK"/>
        </w:rPr>
        <w:t xml:space="preserve"> talentovanými športovcami do 23 rokov </w:t>
      </w:r>
      <w:r w:rsidRPr="009F64A4">
        <w:rPr>
          <w:lang w:val="sk-SK"/>
        </w:rPr>
        <w:t xml:space="preserve">sa </w:t>
      </w:r>
      <w:r w:rsidR="003954A6" w:rsidRPr="009F64A4">
        <w:rPr>
          <w:lang w:val="sk-SK"/>
        </w:rPr>
        <w:t>nedarí pracovať</w:t>
      </w:r>
      <w:r w:rsidR="009E02A8" w:rsidRPr="009F64A4">
        <w:rPr>
          <w:lang w:val="sk-SK"/>
        </w:rPr>
        <w:t xml:space="preserve"> podľa predstáv</w:t>
      </w:r>
      <w:r w:rsidRPr="009F64A4">
        <w:rPr>
          <w:lang w:val="sk-SK"/>
        </w:rPr>
        <w:t xml:space="preserve">, </w:t>
      </w:r>
      <w:r w:rsidR="00C13BB4">
        <w:rPr>
          <w:lang w:val="sk-SK"/>
        </w:rPr>
        <w:t xml:space="preserve">ako-tak </w:t>
      </w:r>
      <w:r w:rsidRPr="009F64A4">
        <w:rPr>
          <w:lang w:val="sk-SK"/>
        </w:rPr>
        <w:t xml:space="preserve">systematicky sa na BBO a v klube pripravuje iba pár </w:t>
      </w:r>
      <w:proofErr w:type="spellStart"/>
      <w:r w:rsidRPr="009F64A4">
        <w:rPr>
          <w:lang w:val="sk-SK"/>
        </w:rPr>
        <w:t>Borták</w:t>
      </w:r>
      <w:proofErr w:type="spellEnd"/>
      <w:r w:rsidRPr="009F64A4">
        <w:rPr>
          <w:lang w:val="sk-SK"/>
        </w:rPr>
        <w:t xml:space="preserve"> - </w:t>
      </w:r>
      <w:proofErr w:type="spellStart"/>
      <w:r w:rsidRPr="009F64A4">
        <w:rPr>
          <w:lang w:val="sk-SK"/>
        </w:rPr>
        <w:t>Kentoš</w:t>
      </w:r>
      <w:proofErr w:type="spellEnd"/>
      <w:r w:rsidR="00186FE1" w:rsidRPr="009F64A4">
        <w:rPr>
          <w:lang w:val="sk-SK"/>
        </w:rPr>
        <w:t>.</w:t>
      </w:r>
      <w:r w:rsidR="00216C96">
        <w:rPr>
          <w:lang w:val="sk-SK"/>
        </w:rPr>
        <w:t xml:space="preserve"> Okrem toho predpokladáme účasť Tomáša Pavlíka na Seminári vedúcich turnajov, ktorý tento rok organizuje EBL v Budapešti.</w:t>
      </w:r>
    </w:p>
    <w:p w14:paraId="1D99191E" w14:textId="3E154E96" w:rsidR="00174DDC" w:rsidRPr="009F64A4" w:rsidRDefault="001A21FD" w:rsidP="0096614E">
      <w:pPr>
        <w:rPr>
          <w:lang w:val="sk-SK"/>
        </w:rPr>
      </w:pPr>
      <w:r w:rsidRPr="009F64A4">
        <w:rPr>
          <w:lang w:val="sk-SK"/>
        </w:rPr>
        <w:t xml:space="preserve">Najväčšia položka na strane výdavkov </w:t>
      </w:r>
      <w:r w:rsidR="00174DDC" w:rsidRPr="009F64A4">
        <w:rPr>
          <w:lang w:val="sk-SK"/>
        </w:rPr>
        <w:t>bude tento rok súvisieť s</w:t>
      </w:r>
      <w:r w:rsidRPr="009F64A4">
        <w:rPr>
          <w:lang w:val="sk-SK"/>
        </w:rPr>
        <w:t xml:space="preserve"> usporiadan</w:t>
      </w:r>
      <w:r w:rsidR="00174DDC" w:rsidRPr="009F64A4">
        <w:rPr>
          <w:lang w:val="sk-SK"/>
        </w:rPr>
        <w:t>ím</w:t>
      </w:r>
      <w:r w:rsidRPr="009F64A4">
        <w:rPr>
          <w:lang w:val="sk-SK"/>
        </w:rPr>
        <w:t xml:space="preserve"> </w:t>
      </w:r>
      <w:proofErr w:type="spellStart"/>
      <w:r w:rsidRPr="009F64A4">
        <w:rPr>
          <w:lang w:val="sk-SK"/>
        </w:rPr>
        <w:t>Champions</w:t>
      </w:r>
      <w:proofErr w:type="spellEnd"/>
      <w:r w:rsidRPr="009F64A4">
        <w:rPr>
          <w:lang w:val="sk-SK"/>
        </w:rPr>
        <w:t xml:space="preserve">‘ </w:t>
      </w:r>
      <w:proofErr w:type="spellStart"/>
      <w:r w:rsidRPr="009F64A4">
        <w:rPr>
          <w:lang w:val="sk-SK"/>
        </w:rPr>
        <w:t>Cup</w:t>
      </w:r>
      <w:r w:rsidR="007D667D">
        <w:rPr>
          <w:lang w:val="sk-SK"/>
        </w:rPr>
        <w:t>u</w:t>
      </w:r>
      <w:proofErr w:type="spellEnd"/>
      <w:r w:rsidRPr="009F64A4">
        <w:rPr>
          <w:lang w:val="sk-SK"/>
        </w:rPr>
        <w:t xml:space="preserve">. SBZ </w:t>
      </w:r>
      <w:r w:rsidR="00174DDC" w:rsidRPr="009F64A4">
        <w:rPr>
          <w:lang w:val="sk-SK"/>
        </w:rPr>
        <w:t>časť nákladov na využitie priestorov v zámku v Pezinku uhradil vo forme zálohy ešte v roku 2020. Zvyšok podľa aktuálneho čerpania za služby doplatíme tento rok.</w:t>
      </w:r>
    </w:p>
    <w:p w14:paraId="3D6B2F80" w14:textId="5274A3D0" w:rsidR="0096614E" w:rsidRPr="009F64A4" w:rsidRDefault="0096614E" w:rsidP="0096614E">
      <w:pPr>
        <w:rPr>
          <w:lang w:val="sk-SK"/>
        </w:rPr>
      </w:pPr>
      <w:r w:rsidRPr="009F64A4">
        <w:rPr>
          <w:lang w:val="sk-SK"/>
        </w:rPr>
        <w:t xml:space="preserve">SBZ </w:t>
      </w:r>
      <w:r w:rsidR="001A21FD" w:rsidRPr="009F64A4">
        <w:rPr>
          <w:lang w:val="sk-SK"/>
        </w:rPr>
        <w:t>ne</w:t>
      </w:r>
      <w:r w:rsidRPr="009F64A4">
        <w:rPr>
          <w:lang w:val="sk-SK"/>
        </w:rPr>
        <w:t>po</w:t>
      </w:r>
      <w:r w:rsidR="00174DDC" w:rsidRPr="009F64A4">
        <w:rPr>
          <w:lang w:val="sk-SK"/>
        </w:rPr>
        <w:t>žiadalo o zaradenie medzi subjekty pre príjem 2% dane, takže táto zložka príjmu je tento rok nulová. Počas prvých 8 mesiacov SBZ nepo</w:t>
      </w:r>
      <w:r w:rsidRPr="009F64A4">
        <w:rPr>
          <w:lang w:val="sk-SK"/>
        </w:rPr>
        <w:t>skyt</w:t>
      </w:r>
      <w:r w:rsidR="00BE4E02" w:rsidRPr="009F64A4">
        <w:rPr>
          <w:lang w:val="sk-SK"/>
        </w:rPr>
        <w:t>o</w:t>
      </w:r>
      <w:r w:rsidR="001A21FD" w:rsidRPr="009F64A4">
        <w:rPr>
          <w:lang w:val="sk-SK"/>
        </w:rPr>
        <w:t>l</w:t>
      </w:r>
      <w:r w:rsidRPr="009F64A4">
        <w:rPr>
          <w:lang w:val="sk-SK"/>
        </w:rPr>
        <w:t xml:space="preserve"> zo svojho rozpočtu žiadnej organizácii ani jednotlivcovi prostriedky vo výške 5000 EUR a viac.</w:t>
      </w:r>
    </w:p>
    <w:p w14:paraId="540A1E2F" w14:textId="77777777" w:rsidR="0096614E" w:rsidRPr="009F64A4" w:rsidRDefault="0096614E" w:rsidP="0096614E">
      <w:pPr>
        <w:rPr>
          <w:lang w:val="sk-SK"/>
        </w:rPr>
      </w:pPr>
    </w:p>
    <w:p w14:paraId="2334E55D" w14:textId="581D3255" w:rsidR="0096614E" w:rsidRPr="009F64A4" w:rsidRDefault="00BE4E02" w:rsidP="0096614E">
      <w:pPr>
        <w:rPr>
          <w:lang w:val="sk-SK"/>
        </w:rPr>
      </w:pPr>
      <w:r w:rsidRPr="009F64A4">
        <w:rPr>
          <w:lang w:val="sk-SK"/>
        </w:rPr>
        <w:t>v</w:t>
      </w:r>
      <w:r w:rsidR="0096614E" w:rsidRPr="009F64A4">
        <w:rPr>
          <w:lang w:val="sk-SK"/>
        </w:rPr>
        <w:t xml:space="preserve"> Bratislave</w:t>
      </w:r>
      <w:r w:rsidRPr="009F64A4">
        <w:rPr>
          <w:lang w:val="sk-SK"/>
        </w:rPr>
        <w:t>,</w:t>
      </w:r>
      <w:r w:rsidR="0096614E" w:rsidRPr="009F64A4">
        <w:rPr>
          <w:lang w:val="sk-SK"/>
        </w:rPr>
        <w:t xml:space="preserve"> </w:t>
      </w:r>
      <w:r w:rsidR="00174DDC" w:rsidRPr="009F64A4">
        <w:rPr>
          <w:lang w:val="sk-SK"/>
        </w:rPr>
        <w:t>3</w:t>
      </w:r>
      <w:r w:rsidR="009B2E51" w:rsidRPr="009F64A4">
        <w:rPr>
          <w:lang w:val="sk-SK"/>
        </w:rPr>
        <w:t>1</w:t>
      </w:r>
      <w:r w:rsidR="0096614E" w:rsidRPr="009F64A4">
        <w:rPr>
          <w:lang w:val="sk-SK"/>
        </w:rPr>
        <w:t>.</w:t>
      </w:r>
      <w:r w:rsidR="009B2E51" w:rsidRPr="009F64A4">
        <w:rPr>
          <w:lang w:val="sk-SK"/>
        </w:rPr>
        <w:t xml:space="preserve"> </w:t>
      </w:r>
      <w:r w:rsidR="00174DDC" w:rsidRPr="009F64A4">
        <w:rPr>
          <w:lang w:val="sk-SK"/>
        </w:rPr>
        <w:t>augusta</w:t>
      </w:r>
      <w:r w:rsidR="009B2E51" w:rsidRPr="009F64A4">
        <w:rPr>
          <w:lang w:val="sk-SK"/>
        </w:rPr>
        <w:t xml:space="preserve"> 20</w:t>
      </w:r>
      <w:r w:rsidRPr="009F64A4">
        <w:rPr>
          <w:lang w:val="sk-SK"/>
        </w:rPr>
        <w:t>20</w:t>
      </w:r>
    </w:p>
    <w:p w14:paraId="3F4FF707" w14:textId="77777777" w:rsidR="006A1493" w:rsidRPr="009F64A4" w:rsidRDefault="0096614E" w:rsidP="0096614E">
      <w:pPr>
        <w:rPr>
          <w:lang w:val="sk-SK"/>
        </w:rPr>
      </w:pPr>
      <w:r w:rsidRPr="009F64A4">
        <w:rPr>
          <w:lang w:val="sk-SK"/>
        </w:rPr>
        <w:t>Správu vypracoval:</w:t>
      </w:r>
      <w:r w:rsidR="009B2E51" w:rsidRPr="009F64A4">
        <w:rPr>
          <w:lang w:val="sk-SK"/>
        </w:rPr>
        <w:t xml:space="preserve"> </w:t>
      </w:r>
      <w:r w:rsidRPr="009F64A4">
        <w:rPr>
          <w:lang w:val="sk-SK"/>
        </w:rPr>
        <w:t>Peter Belčák</w:t>
      </w:r>
    </w:p>
    <w:sectPr w:rsidR="006A1493" w:rsidRPr="009F64A4" w:rsidSect="00BE4E02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1957D" w14:textId="77777777" w:rsidR="00790B88" w:rsidRDefault="00790B88" w:rsidP="003A2430">
      <w:pPr>
        <w:spacing w:after="0" w:line="240" w:lineRule="auto"/>
      </w:pPr>
      <w:r>
        <w:separator/>
      </w:r>
    </w:p>
  </w:endnote>
  <w:endnote w:type="continuationSeparator" w:id="0">
    <w:p w14:paraId="129AAA37" w14:textId="77777777" w:rsidR="00790B88" w:rsidRDefault="00790B88" w:rsidP="003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0E0B" w14:textId="77777777" w:rsidR="00790B88" w:rsidRDefault="00790B88" w:rsidP="003A2430">
      <w:pPr>
        <w:spacing w:after="0" w:line="240" w:lineRule="auto"/>
      </w:pPr>
      <w:r>
        <w:separator/>
      </w:r>
    </w:p>
  </w:footnote>
  <w:footnote w:type="continuationSeparator" w:id="0">
    <w:p w14:paraId="24F72154" w14:textId="77777777" w:rsidR="00790B88" w:rsidRDefault="00790B88" w:rsidP="003A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4E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0706"/>
    <w:rsid w:val="000317D3"/>
    <w:rsid w:val="00033ABC"/>
    <w:rsid w:val="00036EFC"/>
    <w:rsid w:val="00037A08"/>
    <w:rsid w:val="00041694"/>
    <w:rsid w:val="0004250A"/>
    <w:rsid w:val="00047859"/>
    <w:rsid w:val="00051144"/>
    <w:rsid w:val="00051A0C"/>
    <w:rsid w:val="00053583"/>
    <w:rsid w:val="00055DC5"/>
    <w:rsid w:val="0007586F"/>
    <w:rsid w:val="0008607D"/>
    <w:rsid w:val="00087BF4"/>
    <w:rsid w:val="00087D1A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7B5"/>
    <w:rsid w:val="00120F75"/>
    <w:rsid w:val="0012478E"/>
    <w:rsid w:val="001252EC"/>
    <w:rsid w:val="00126E7A"/>
    <w:rsid w:val="0013141E"/>
    <w:rsid w:val="00134B9C"/>
    <w:rsid w:val="00137D91"/>
    <w:rsid w:val="00150923"/>
    <w:rsid w:val="00154A2A"/>
    <w:rsid w:val="00157560"/>
    <w:rsid w:val="001606AF"/>
    <w:rsid w:val="00162132"/>
    <w:rsid w:val="001702ED"/>
    <w:rsid w:val="00174DDC"/>
    <w:rsid w:val="001763CC"/>
    <w:rsid w:val="00183509"/>
    <w:rsid w:val="00186FE1"/>
    <w:rsid w:val="001871C4"/>
    <w:rsid w:val="0019304D"/>
    <w:rsid w:val="00195AE2"/>
    <w:rsid w:val="0019614F"/>
    <w:rsid w:val="00196151"/>
    <w:rsid w:val="001A0995"/>
    <w:rsid w:val="001A1B8B"/>
    <w:rsid w:val="001A21FD"/>
    <w:rsid w:val="001A2D66"/>
    <w:rsid w:val="001A4B89"/>
    <w:rsid w:val="001A4CE8"/>
    <w:rsid w:val="001B01EF"/>
    <w:rsid w:val="001B5554"/>
    <w:rsid w:val="001B7D97"/>
    <w:rsid w:val="001C18DA"/>
    <w:rsid w:val="001C1E19"/>
    <w:rsid w:val="001C253A"/>
    <w:rsid w:val="001C3A82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6C96"/>
    <w:rsid w:val="00217192"/>
    <w:rsid w:val="00220EC6"/>
    <w:rsid w:val="002219B9"/>
    <w:rsid w:val="002245E6"/>
    <w:rsid w:val="00232902"/>
    <w:rsid w:val="00235A9C"/>
    <w:rsid w:val="00236001"/>
    <w:rsid w:val="00244FFA"/>
    <w:rsid w:val="00256AFC"/>
    <w:rsid w:val="00263211"/>
    <w:rsid w:val="00265582"/>
    <w:rsid w:val="002763A2"/>
    <w:rsid w:val="002766AC"/>
    <w:rsid w:val="0028284B"/>
    <w:rsid w:val="002833E7"/>
    <w:rsid w:val="002844B8"/>
    <w:rsid w:val="00284F33"/>
    <w:rsid w:val="002907FD"/>
    <w:rsid w:val="002916F7"/>
    <w:rsid w:val="002920D1"/>
    <w:rsid w:val="002938AE"/>
    <w:rsid w:val="00295C1A"/>
    <w:rsid w:val="00296091"/>
    <w:rsid w:val="00296273"/>
    <w:rsid w:val="0029631F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C74DB"/>
    <w:rsid w:val="002D395F"/>
    <w:rsid w:val="002E1ACD"/>
    <w:rsid w:val="002E29B3"/>
    <w:rsid w:val="002E3247"/>
    <w:rsid w:val="002E33E1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4896"/>
    <w:rsid w:val="00344D82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196C"/>
    <w:rsid w:val="00391A95"/>
    <w:rsid w:val="00393762"/>
    <w:rsid w:val="00394536"/>
    <w:rsid w:val="003954A6"/>
    <w:rsid w:val="003A1289"/>
    <w:rsid w:val="003A2430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C792C"/>
    <w:rsid w:val="004D28E8"/>
    <w:rsid w:val="004E03BF"/>
    <w:rsid w:val="004E0DCC"/>
    <w:rsid w:val="004E3E2D"/>
    <w:rsid w:val="004E3FD0"/>
    <w:rsid w:val="004E4C5D"/>
    <w:rsid w:val="004F6F34"/>
    <w:rsid w:val="004F7B04"/>
    <w:rsid w:val="005013D2"/>
    <w:rsid w:val="00501D02"/>
    <w:rsid w:val="00515F2F"/>
    <w:rsid w:val="0052516A"/>
    <w:rsid w:val="00526AD8"/>
    <w:rsid w:val="005342FB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0CEE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6A3"/>
    <w:rsid w:val="006C4B2E"/>
    <w:rsid w:val="006C5BB1"/>
    <w:rsid w:val="006C6390"/>
    <w:rsid w:val="006E78F1"/>
    <w:rsid w:val="006F2992"/>
    <w:rsid w:val="007038F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0B88"/>
    <w:rsid w:val="00794C09"/>
    <w:rsid w:val="0079558B"/>
    <w:rsid w:val="007A0E59"/>
    <w:rsid w:val="007A1E9E"/>
    <w:rsid w:val="007A5308"/>
    <w:rsid w:val="007B1E76"/>
    <w:rsid w:val="007C0FFA"/>
    <w:rsid w:val="007C1246"/>
    <w:rsid w:val="007C7EEE"/>
    <w:rsid w:val="007D3F3B"/>
    <w:rsid w:val="007D415F"/>
    <w:rsid w:val="007D4A6D"/>
    <w:rsid w:val="007D667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7C47"/>
    <w:rsid w:val="00834FA3"/>
    <w:rsid w:val="00847E31"/>
    <w:rsid w:val="00852486"/>
    <w:rsid w:val="0085526D"/>
    <w:rsid w:val="00856A7E"/>
    <w:rsid w:val="008613E5"/>
    <w:rsid w:val="008677F0"/>
    <w:rsid w:val="00870444"/>
    <w:rsid w:val="008704A0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14E"/>
    <w:rsid w:val="00966CA0"/>
    <w:rsid w:val="00971CB4"/>
    <w:rsid w:val="00980EBD"/>
    <w:rsid w:val="0098163C"/>
    <w:rsid w:val="009850E0"/>
    <w:rsid w:val="009A0687"/>
    <w:rsid w:val="009B0751"/>
    <w:rsid w:val="009B0A8E"/>
    <w:rsid w:val="009B1508"/>
    <w:rsid w:val="009B2907"/>
    <w:rsid w:val="009B2E51"/>
    <w:rsid w:val="009B432F"/>
    <w:rsid w:val="009C0934"/>
    <w:rsid w:val="009C7BEB"/>
    <w:rsid w:val="009D376D"/>
    <w:rsid w:val="009D41C0"/>
    <w:rsid w:val="009E007F"/>
    <w:rsid w:val="009E02A8"/>
    <w:rsid w:val="009E19E8"/>
    <w:rsid w:val="009F1BF1"/>
    <w:rsid w:val="009F4E76"/>
    <w:rsid w:val="009F64A4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67110"/>
    <w:rsid w:val="00A7159D"/>
    <w:rsid w:val="00A72543"/>
    <w:rsid w:val="00A838B6"/>
    <w:rsid w:val="00A85095"/>
    <w:rsid w:val="00A87E45"/>
    <w:rsid w:val="00A93C12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25B5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6BEE"/>
    <w:rsid w:val="00BB72EC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E4E02"/>
    <w:rsid w:val="00BF363D"/>
    <w:rsid w:val="00BF6670"/>
    <w:rsid w:val="00C01841"/>
    <w:rsid w:val="00C02E20"/>
    <w:rsid w:val="00C03217"/>
    <w:rsid w:val="00C0466A"/>
    <w:rsid w:val="00C06382"/>
    <w:rsid w:val="00C13BB4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F12"/>
    <w:rsid w:val="00CB37C2"/>
    <w:rsid w:val="00CB71C4"/>
    <w:rsid w:val="00CC0A63"/>
    <w:rsid w:val="00CC7087"/>
    <w:rsid w:val="00CD34F7"/>
    <w:rsid w:val="00CE15B8"/>
    <w:rsid w:val="00D00E0A"/>
    <w:rsid w:val="00D02116"/>
    <w:rsid w:val="00D05BBC"/>
    <w:rsid w:val="00D071AF"/>
    <w:rsid w:val="00D11166"/>
    <w:rsid w:val="00D115D1"/>
    <w:rsid w:val="00D33225"/>
    <w:rsid w:val="00D34345"/>
    <w:rsid w:val="00D62C07"/>
    <w:rsid w:val="00D74A12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85B13"/>
    <w:rsid w:val="00E94BD1"/>
    <w:rsid w:val="00E95AA8"/>
    <w:rsid w:val="00E96AA7"/>
    <w:rsid w:val="00E96BB3"/>
    <w:rsid w:val="00EA3C54"/>
    <w:rsid w:val="00EA60A2"/>
    <w:rsid w:val="00EB051C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65B1"/>
    <w:rsid w:val="00F87C41"/>
    <w:rsid w:val="00F91C50"/>
    <w:rsid w:val="00FA2E39"/>
    <w:rsid w:val="00FA2E63"/>
    <w:rsid w:val="00FA3750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499C0"/>
  <w15:docId w15:val="{26296644-2975-4797-8D8E-4C9D12F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 OBS/OGSB</cp:lastModifiedBy>
  <cp:revision>9</cp:revision>
  <dcterms:created xsi:type="dcterms:W3CDTF">2021-08-22T13:58:00Z</dcterms:created>
  <dcterms:modified xsi:type="dcterms:W3CDTF">2021-08-26T08:43:00Z</dcterms:modified>
</cp:coreProperties>
</file>